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CFC" w:rsidRPr="00CD7CFC" w:rsidRDefault="00CD7CFC" w:rsidP="00CD7CFC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Лабораториялық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№13</w:t>
      </w:r>
    </w:p>
    <w:p w:rsidR="00CD7CFC" w:rsidRPr="00CD7CFC" w:rsidRDefault="00CD7CFC" w:rsidP="00CD7CF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CD7CFC">
        <w:rPr>
          <w:rFonts w:ascii="Times New Roman" w:hAnsi="Times New Roman" w:cs="Times New Roman"/>
          <w:b/>
          <w:sz w:val="28"/>
          <w:szCs w:val="28"/>
        </w:rPr>
        <w:t>Соқыр</w:t>
      </w:r>
      <w:proofErr w:type="spellEnd"/>
      <w:r w:rsidRPr="00CD7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b/>
          <w:sz w:val="28"/>
          <w:szCs w:val="28"/>
        </w:rPr>
        <w:t>дақты</w:t>
      </w:r>
      <w:proofErr w:type="spellEnd"/>
      <w:r w:rsidRPr="00CD7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b/>
          <w:sz w:val="28"/>
          <w:szCs w:val="28"/>
        </w:rPr>
        <w:t>анықтау</w:t>
      </w:r>
      <w:proofErr w:type="spellEnd"/>
      <w:r w:rsidRPr="00CD7CF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CD7CFC">
        <w:rPr>
          <w:rFonts w:ascii="Times New Roman" w:hAnsi="Times New Roman" w:cs="Times New Roman"/>
          <w:b/>
          <w:sz w:val="28"/>
          <w:szCs w:val="28"/>
        </w:rPr>
        <w:t>Түстердің</w:t>
      </w:r>
      <w:proofErr w:type="spellEnd"/>
      <w:r w:rsidRPr="00CD7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b/>
          <w:sz w:val="28"/>
          <w:szCs w:val="28"/>
        </w:rPr>
        <w:t>араласуы</w:t>
      </w:r>
      <w:proofErr w:type="spellEnd"/>
      <w:r w:rsidRPr="00CD7C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D7CFC">
        <w:rPr>
          <w:rFonts w:ascii="Times New Roman" w:hAnsi="Times New Roman" w:cs="Times New Roman"/>
          <w:b/>
          <w:sz w:val="28"/>
          <w:szCs w:val="28"/>
        </w:rPr>
        <w:t>ауалық</w:t>
      </w:r>
      <w:proofErr w:type="spellEnd"/>
      <w:r w:rsidRPr="00CD7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CD7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b/>
          <w:sz w:val="28"/>
          <w:szCs w:val="28"/>
        </w:rPr>
        <w:t>сү</w:t>
      </w:r>
      <w:r w:rsidRPr="00CD7CFC">
        <w:rPr>
          <w:rFonts w:ascii="Times New Roman" w:hAnsi="Times New Roman" w:cs="Times New Roman"/>
          <w:b/>
          <w:sz w:val="28"/>
          <w:szCs w:val="28"/>
        </w:rPr>
        <w:t>йектік</w:t>
      </w:r>
      <w:proofErr w:type="spellEnd"/>
      <w:r w:rsidRPr="00CD7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b/>
          <w:sz w:val="28"/>
          <w:szCs w:val="28"/>
        </w:rPr>
        <w:t>дыбыс</w:t>
      </w:r>
      <w:proofErr w:type="spellEnd"/>
      <w:r w:rsidRPr="00CD7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CD7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b/>
          <w:sz w:val="28"/>
          <w:szCs w:val="28"/>
        </w:rPr>
        <w:t>тәжірибесі</w:t>
      </w:r>
      <w:proofErr w:type="spellEnd"/>
    </w:p>
    <w:bookmarkEnd w:id="0"/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* Тор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қабықтағы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**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соқыр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дақты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**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;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Түстердің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араласуының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**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нәтижесін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;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Ауалық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сүйектік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өткізгіштікті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**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.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Құр</w:t>
      </w:r>
      <w:r>
        <w:rPr>
          <w:rFonts w:ascii="Times New Roman" w:hAnsi="Times New Roman" w:cs="Times New Roman"/>
          <w:sz w:val="28"/>
          <w:szCs w:val="28"/>
        </w:rPr>
        <w:t>ал-жабдықтар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>
        <w:rPr>
          <w:rFonts w:ascii="Times New Roman" w:hAnsi="Times New Roman" w:cs="Times New Roman"/>
          <w:sz w:val="28"/>
          <w:szCs w:val="28"/>
        </w:rPr>
        <w:t>:*</w:t>
      </w:r>
      <w:proofErr w:type="gramEnd"/>
      <w:r>
        <w:rPr>
          <w:rFonts w:ascii="Times New Roman" w:hAnsi="Times New Roman" w:cs="Times New Roman"/>
          <w:sz w:val="28"/>
          <w:szCs w:val="28"/>
        </w:rPr>
        <w:t>*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Соқыр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дақты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;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бояулар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таңқурай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қызғылт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қызғылт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көк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көгілдір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күлгін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;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Қылқалам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, су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құйылған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пробиркалар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;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* 128 Гц (C100)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2048 Гц (C2019)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жиіліктегі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камертон.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Соқыр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Соқыр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дақты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суретті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алыңыз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көзіңізді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алақаныңызбен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жауып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көзіңізбен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суреттегі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нүктеге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қараңыз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созым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қашықтықта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ұстаңыз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).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Суретті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айлап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көзіңізге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жақындатыңыз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геометриялық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фигуран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ба?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қашықтықта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фигура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көрінбей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қалады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15–25 см</w:t>
      </w:r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?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көзіңізбен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көзіңізді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жабыңыз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қайталана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?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Суреттегі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фигураның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көзден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жоғалуы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**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анатомиялық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ерекшеліктің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** бар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дәлелдейді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?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Түстердің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араласу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тәжірибесі</w:t>
      </w:r>
      <w:proofErr w:type="spellEnd"/>
      <w:r>
        <w:rPr>
          <w:rFonts w:ascii="Times New Roman" w:hAnsi="Times New Roman" w:cs="Times New Roman"/>
          <w:sz w:val="28"/>
          <w:szCs w:val="28"/>
        </w:rPr>
        <w:t>:*</w:t>
      </w:r>
      <w:proofErr w:type="gramEnd"/>
      <w:r>
        <w:rPr>
          <w:rFonts w:ascii="Times New Roman" w:hAnsi="Times New Roman" w:cs="Times New Roman"/>
          <w:sz w:val="28"/>
          <w:szCs w:val="28"/>
        </w:rPr>
        <w:t>*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Пробиркаларды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2/3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бөлігіне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сумен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толтырыңыз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Қылқаламды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сулап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пробиркаға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мөлшерде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бояу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енгізіңіз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жуу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).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Бояулардың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жұптарын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араластырыңыз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әрқайсысынан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1/3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құйыңыз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):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lastRenderedPageBreak/>
        <w:t xml:space="preserve">   *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көк</w:t>
      </w:r>
      <w:proofErr w:type="spellEnd"/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   *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қызыл</w:t>
      </w:r>
      <w:proofErr w:type="spellEnd"/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   *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көк</w:t>
      </w:r>
      <w:proofErr w:type="spellEnd"/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   *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қызғылт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жасыл</w:t>
      </w:r>
      <w:proofErr w:type="spellEnd"/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Араласқан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түстерді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>стапқы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бояулармен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салыстырып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нәтижесін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.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Ауалық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сүйектік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өткізгіштігі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Камертонды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алақаныңызға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</w:rPr>
        <w:t xml:space="preserve">128)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тізеңізге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(С2048)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күшпен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соғып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тербелтіңіз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Камерт</w:t>
      </w:r>
      <w:r>
        <w:rPr>
          <w:rFonts w:ascii="Times New Roman" w:hAnsi="Times New Roman" w:cs="Times New Roman"/>
          <w:sz w:val="28"/>
          <w:szCs w:val="28"/>
        </w:rPr>
        <w:t>онды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аяғынан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ұстаңыз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тербелісін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тоқтатпау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.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өткізгіштікті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Камертонды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құл</w:t>
      </w:r>
      <w:r>
        <w:rPr>
          <w:rFonts w:ascii="Times New Roman" w:hAnsi="Times New Roman" w:cs="Times New Roman"/>
          <w:sz w:val="28"/>
          <w:szCs w:val="28"/>
        </w:rPr>
        <w:t>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түбіне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жақындатып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ұстаңыз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тиіп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кетпесін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. Камертон мен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құлақ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тесігі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жазықтықта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4–5 секунд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алыстатып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жақындатып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отырыңыз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.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Камертон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секунд</w:t>
      </w:r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естілетінін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өлшеңіз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.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Сүйектік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өткі</w:t>
      </w:r>
      <w:r>
        <w:rPr>
          <w:rFonts w:ascii="Times New Roman" w:hAnsi="Times New Roman" w:cs="Times New Roman"/>
          <w:sz w:val="28"/>
          <w:szCs w:val="28"/>
        </w:rPr>
        <w:t>згіштікті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Камертонның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аяғын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құлақтың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артындағы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сүйекке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самай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сүйектің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емізік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өсіндісі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тіреңіз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.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13. Камертон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қанша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секунд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естілгенін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өлшеңіз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.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Нәтижені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төмендегі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кестеге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жазыңыз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.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Нәтижеле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(сек.)</w:t>
      </w:r>
      <w:r w:rsidRPr="00CD7CFC">
        <w:rPr>
          <w:rFonts w:ascii="Times New Roman" w:hAnsi="Times New Roman" w:cs="Times New Roman"/>
          <w:sz w:val="28"/>
          <w:szCs w:val="28"/>
        </w:rPr>
        <w:t xml:space="preserve">     |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өткізгіштік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CD7CFC">
        <w:rPr>
          <w:rFonts w:ascii="Times New Roman" w:hAnsi="Times New Roman" w:cs="Times New Roman"/>
          <w:sz w:val="28"/>
          <w:szCs w:val="28"/>
        </w:rPr>
        <w:t xml:space="preserve"> … сек.   |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Сүйектік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өткізгіштік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CD7CFC">
        <w:rPr>
          <w:rFonts w:ascii="Times New Roman" w:hAnsi="Times New Roman" w:cs="Times New Roman"/>
          <w:sz w:val="28"/>
          <w:szCs w:val="28"/>
        </w:rPr>
        <w:t xml:space="preserve"> … сек. |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D7CFC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 w:cs="Times New Roman"/>
          <w:sz w:val="28"/>
          <w:szCs w:val="28"/>
        </w:rPr>
        <w:t>:*</w:t>
      </w:r>
      <w:proofErr w:type="gramEnd"/>
      <w:r>
        <w:rPr>
          <w:rFonts w:ascii="Times New Roman" w:hAnsi="Times New Roman" w:cs="Times New Roman"/>
          <w:sz w:val="28"/>
          <w:szCs w:val="28"/>
        </w:rPr>
        <w:t>*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Соқыр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дақ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неліктен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?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түстер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араласқанда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шықты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?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Ауалық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сүйектік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өткізгіштіктің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айырмашылығы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неде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?</w:t>
      </w:r>
    </w:p>
    <w:p w:rsidR="00CD7CFC" w:rsidRPr="00CD7CFC" w:rsidRDefault="00CD7CFC" w:rsidP="00CD7CFC">
      <w:pPr>
        <w:rPr>
          <w:rFonts w:ascii="Times New Roman" w:hAnsi="Times New Roman" w:cs="Times New Roman"/>
          <w:sz w:val="28"/>
          <w:szCs w:val="28"/>
        </w:rPr>
      </w:pPr>
      <w:r w:rsidRPr="00CD7CF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Қайсысы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CFC">
        <w:rPr>
          <w:rFonts w:ascii="Times New Roman" w:hAnsi="Times New Roman" w:cs="Times New Roman"/>
          <w:sz w:val="28"/>
          <w:szCs w:val="28"/>
        </w:rPr>
        <w:t>естілді</w:t>
      </w:r>
      <w:proofErr w:type="spellEnd"/>
      <w:r w:rsidRPr="00CD7CFC">
        <w:rPr>
          <w:rFonts w:ascii="Times New Roman" w:hAnsi="Times New Roman" w:cs="Times New Roman"/>
          <w:sz w:val="28"/>
          <w:szCs w:val="28"/>
        </w:rPr>
        <w:t>, неге?</w:t>
      </w:r>
    </w:p>
    <w:p w:rsidR="00EA106B" w:rsidRPr="00CD7CFC" w:rsidRDefault="00EA106B" w:rsidP="00CD7CFC">
      <w:pPr>
        <w:rPr>
          <w:rFonts w:ascii="Times New Roman" w:hAnsi="Times New Roman" w:cs="Times New Roman"/>
          <w:sz w:val="28"/>
          <w:szCs w:val="28"/>
        </w:rPr>
      </w:pPr>
    </w:p>
    <w:sectPr w:rsidR="00EA106B" w:rsidRPr="00CD7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FC"/>
    <w:rsid w:val="00CD7CFC"/>
    <w:rsid w:val="00EA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03B1B-0F9E-429F-9533-1BD7BB19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2025-08-01T13:24:00Z</dcterms:created>
  <dcterms:modified xsi:type="dcterms:W3CDTF">2025-08-01T13:33:00Z</dcterms:modified>
</cp:coreProperties>
</file>